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F6" w:rsidRDefault="00965388" w:rsidP="00DF35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Geometry</w:t>
      </w:r>
    </w:p>
    <w:p w:rsidR="00DF3518" w:rsidRDefault="00DF3518" w:rsidP="00DF35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Outdoor Activity- Proportions</w:t>
      </w:r>
    </w:p>
    <w:p w:rsidR="00DF3518" w:rsidRDefault="00DF3518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Goal: </w:t>
      </w:r>
      <w:r w:rsidR="008B75E1">
        <w:rPr>
          <w:rFonts w:ascii="Times New Roman" w:hAnsi="Times New Roman" w:cs="Times New Roman"/>
          <w:sz w:val="28"/>
          <w:szCs w:val="28"/>
        </w:rPr>
        <w:t>I (the student) will</w:t>
      </w:r>
      <w:r>
        <w:rPr>
          <w:rFonts w:ascii="Times New Roman" w:hAnsi="Times New Roman" w:cs="Times New Roman"/>
          <w:sz w:val="28"/>
          <w:szCs w:val="28"/>
        </w:rPr>
        <w:t xml:space="preserve"> find the height of objects by setting </w:t>
      </w:r>
      <w:r w:rsidR="009275E6">
        <w:rPr>
          <w:rFonts w:ascii="Times New Roman" w:hAnsi="Times New Roman" w:cs="Times New Roman"/>
          <w:sz w:val="28"/>
          <w:szCs w:val="28"/>
        </w:rPr>
        <w:t>up proportions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75E1">
        <w:rPr>
          <w:rFonts w:ascii="Times New Roman" w:hAnsi="Times New Roman" w:cs="Times New Roman"/>
          <w:sz w:val="28"/>
          <w:szCs w:val="28"/>
        </w:rPr>
        <w:t xml:space="preserve">in similar triangles </w:t>
      </w:r>
      <w:r>
        <w:rPr>
          <w:rFonts w:ascii="Times New Roman" w:hAnsi="Times New Roman" w:cs="Times New Roman"/>
          <w:sz w:val="28"/>
          <w:szCs w:val="28"/>
        </w:rPr>
        <w:t xml:space="preserve">with their own height and shadow to determine the height of the object. </w:t>
      </w:r>
    </w:p>
    <w:p w:rsidR="00DF3518" w:rsidRDefault="00DF3518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Relevance: You can use proportions </w:t>
      </w:r>
      <w:r w:rsidR="008B75E1">
        <w:rPr>
          <w:rFonts w:ascii="Times New Roman" w:hAnsi="Times New Roman" w:cs="Times New Roman"/>
          <w:sz w:val="28"/>
          <w:szCs w:val="28"/>
        </w:rPr>
        <w:t xml:space="preserve">and similar triangles </w:t>
      </w:r>
      <w:r>
        <w:rPr>
          <w:rFonts w:ascii="Times New Roman" w:hAnsi="Times New Roman" w:cs="Times New Roman"/>
          <w:sz w:val="28"/>
          <w:szCs w:val="28"/>
        </w:rPr>
        <w:t>to find the height of objects that are not easily measureable in everyday life.</w:t>
      </w:r>
    </w:p>
    <w:p w:rsidR="009275E6" w:rsidRDefault="00DF3518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Warm-up: The Empire State building is 1,250 ft tall. You are 6 feet tall and have a shadow of 8 ft. Determine the length of the shadow of the Empire State Building if the shadows and height are </w:t>
      </w:r>
      <w:r w:rsidR="009275E6">
        <w:rPr>
          <w:rFonts w:ascii="Times New Roman" w:hAnsi="Times New Roman" w:cs="Times New Roman"/>
          <w:sz w:val="28"/>
          <w:szCs w:val="28"/>
        </w:rPr>
        <w:t>proportional.</w:t>
      </w: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9275E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275E6" w:rsidRDefault="009275E6" w:rsidP="009275E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Determining Heights of objects</w:t>
      </w:r>
    </w:p>
    <w:p w:rsidR="009275E6" w:rsidRDefault="009275E6" w:rsidP="00DF35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Plan Stage:</w:t>
      </w:r>
    </w:p>
    <w:p w:rsidR="009275E6" w:rsidRP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75E6">
        <w:rPr>
          <w:rFonts w:ascii="Times New Roman" w:hAnsi="Times New Roman" w:cs="Times New Roman"/>
          <w:sz w:val="28"/>
          <w:szCs w:val="28"/>
        </w:rPr>
        <w:t>What information will need to be collected in order to find the height of an object that is not easily measureable?</w:t>
      </w:r>
    </w:p>
    <w:p w:rsidR="009275E6" w:rsidRDefault="009275E6" w:rsidP="009275E6">
      <w:pPr>
        <w:ind w:left="720" w:firstLine="720"/>
        <w:rPr>
          <w:rFonts w:ascii="Times New Roman" w:hAnsi="Times New Roman" w:cs="Times New Roman"/>
          <w:sz w:val="28"/>
          <w:szCs w:val="28"/>
        </w:rPr>
      </w:pPr>
      <w:proofErr w:type="gramStart"/>
      <w:r w:rsidRPr="009275E6">
        <w:rPr>
          <w:rFonts w:ascii="Times New Roman" w:hAnsi="Times New Roman" w:cs="Times New Roman"/>
          <w:sz w:val="28"/>
          <w:szCs w:val="28"/>
          <w:u w:val="single"/>
        </w:rPr>
        <w:t>My height, my shadow length, and the length of the shadow of the object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75E6" w:rsidRP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75E6">
        <w:rPr>
          <w:rFonts w:ascii="Times New Roman" w:hAnsi="Times New Roman" w:cs="Times New Roman"/>
          <w:sz w:val="28"/>
          <w:szCs w:val="28"/>
        </w:rPr>
        <w:t>How will we use this information to solve for the height?</w:t>
      </w:r>
    </w:p>
    <w:p w:rsidR="009275E6" w:rsidRPr="009275E6" w:rsidRDefault="009275E6" w:rsidP="009275E6">
      <w:pPr>
        <w:ind w:left="720" w:firstLine="720"/>
        <w:rPr>
          <w:rFonts w:ascii="Times New Roman" w:hAnsi="Times New Roman" w:cs="Times New Roman"/>
          <w:sz w:val="28"/>
          <w:szCs w:val="28"/>
          <w:u w:val="single"/>
        </w:rPr>
      </w:pPr>
      <w:r w:rsidRPr="009275E6">
        <w:rPr>
          <w:rFonts w:ascii="Times New Roman" w:hAnsi="Times New Roman" w:cs="Times New Roman"/>
          <w:sz w:val="28"/>
          <w:szCs w:val="28"/>
          <w:u w:val="single"/>
        </w:rPr>
        <w:t>Set up a proportion to solve for the height</w:t>
      </w:r>
    </w:p>
    <w:p w:rsidR="009275E6" w:rsidRP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275E6">
        <w:rPr>
          <w:rFonts w:ascii="Times New Roman" w:hAnsi="Times New Roman" w:cs="Times New Roman"/>
          <w:sz w:val="28"/>
          <w:szCs w:val="28"/>
        </w:rPr>
        <w:t>What will the proportion look like?</w:t>
      </w:r>
    </w:p>
    <w:p w:rsidR="009275E6" w:rsidRDefault="0009499B" w:rsidP="009275E6">
      <w:pPr>
        <w:ind w:left="1440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My height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My Shadow Length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Unknown Height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Objec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'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s Shadow Length</m:t>
              </m:r>
            </m:den>
          </m:f>
        </m:oMath>
      </m:oMathPara>
    </w:p>
    <w:p w:rsidR="009275E6" w:rsidRDefault="009275E6" w:rsidP="009275E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How will I find the height of the object once I set up the proportion?</w:t>
      </w:r>
    </w:p>
    <w:p w:rsidR="009275E6" w:rsidRPr="009275E6" w:rsidRDefault="009275E6" w:rsidP="009275E6">
      <w:pPr>
        <w:ind w:left="144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Use the cross multiply method to solve for the unknown height.</w:t>
      </w:r>
    </w:p>
    <w:p w:rsidR="0075141B" w:rsidRDefault="0075141B" w:rsidP="00DF3518">
      <w:pPr>
        <w:rPr>
          <w:rFonts w:ascii="Times New Roman" w:hAnsi="Times New Roman" w:cs="Times New Roman"/>
          <w:sz w:val="28"/>
          <w:szCs w:val="28"/>
        </w:rPr>
      </w:pPr>
    </w:p>
    <w:p w:rsidR="009275E6" w:rsidRPr="0075141B" w:rsidRDefault="009275E6" w:rsidP="00DF35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141B">
        <w:rPr>
          <w:rFonts w:ascii="Times New Roman" w:hAnsi="Times New Roman" w:cs="Times New Roman"/>
          <w:sz w:val="28"/>
          <w:szCs w:val="28"/>
          <w:u w:val="single"/>
        </w:rPr>
        <w:lastRenderedPageBreak/>
        <w:t>Data Collection Stage</w:t>
      </w:r>
    </w:p>
    <w:p w:rsidR="0075141B" w:rsidRDefault="0075141B" w:rsidP="00DF3518">
      <w:pPr>
        <w:rPr>
          <w:rFonts w:ascii="Times New Roman" w:hAnsi="Times New Roman" w:cs="Times New Roman"/>
          <w:sz w:val="28"/>
          <w:szCs w:val="28"/>
        </w:rPr>
        <w:sectPr w:rsidR="0075141B" w:rsidSect="00965388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75141B" w:rsidRDefault="0075141B" w:rsidP="007514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Object 1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Height: </w:t>
      </w:r>
      <w:r w:rsidR="0096538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75141B" w:rsidRDefault="00965388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Shadow Length: ____</w:t>
      </w:r>
      <w:r w:rsidR="0075141B">
        <w:rPr>
          <w:rFonts w:ascii="Times New Roman" w:hAnsi="Times New Roman" w:cs="Times New Roman"/>
          <w:sz w:val="28"/>
          <w:szCs w:val="28"/>
        </w:rPr>
        <w:t>_________</w:t>
      </w:r>
    </w:p>
    <w:p w:rsidR="007E67B0" w:rsidRDefault="007E67B0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Name of Object 1: </w:t>
      </w:r>
      <w:r w:rsidR="00965388">
        <w:rPr>
          <w:rFonts w:ascii="Times New Roman" w:hAnsi="Times New Roman" w:cs="Times New Roman"/>
          <w:sz w:val="28"/>
          <w:szCs w:val="28"/>
        </w:rPr>
        <w:t>_______________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Object</w:t>
      </w:r>
      <w:r w:rsidR="00965388">
        <w:rPr>
          <w:rFonts w:ascii="Times New Roman" w:hAnsi="Times New Roman" w:cs="Times New Roman"/>
          <w:sz w:val="28"/>
          <w:szCs w:val="28"/>
        </w:rPr>
        <w:t xml:space="preserve"> Shadow Length: 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</w:p>
    <w:p w:rsidR="0075141B" w:rsidRDefault="0075141B" w:rsidP="0075141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>Object 2</w:t>
      </w:r>
    </w:p>
    <w:p w:rsidR="0075141B" w:rsidRDefault="00965388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My Height: </w:t>
      </w:r>
      <w:r w:rsidR="0075141B">
        <w:rPr>
          <w:rFonts w:ascii="Times New Roman" w:hAnsi="Times New Roman" w:cs="Times New Roman"/>
          <w:sz w:val="28"/>
          <w:szCs w:val="28"/>
        </w:rPr>
        <w:t>_____________________</w:t>
      </w:r>
    </w:p>
    <w:p w:rsidR="0075141B" w:rsidRDefault="00965388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My Shadow Length: ___</w:t>
      </w:r>
      <w:r w:rsidR="0075141B">
        <w:rPr>
          <w:rFonts w:ascii="Times New Roman" w:hAnsi="Times New Roman" w:cs="Times New Roman"/>
          <w:sz w:val="28"/>
          <w:szCs w:val="28"/>
        </w:rPr>
        <w:t>__________</w:t>
      </w:r>
    </w:p>
    <w:p w:rsidR="007E67B0" w:rsidRDefault="007E67B0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 o</w:t>
      </w:r>
      <w:r w:rsidR="00965388">
        <w:rPr>
          <w:rFonts w:ascii="Times New Roman" w:hAnsi="Times New Roman" w:cs="Times New Roman"/>
          <w:sz w:val="28"/>
          <w:szCs w:val="28"/>
        </w:rPr>
        <w:t>f Object 2: _______________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</w:t>
      </w:r>
      <w:r w:rsidR="00965388">
        <w:rPr>
          <w:rFonts w:ascii="Times New Roman" w:hAnsi="Times New Roman" w:cs="Times New Roman"/>
          <w:sz w:val="28"/>
          <w:szCs w:val="28"/>
        </w:rPr>
        <w:t>t Shadow Length: 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5141B" w:rsidRDefault="0075141B" w:rsidP="0075141B">
      <w:pPr>
        <w:rPr>
          <w:rFonts w:ascii="Times New Roman" w:hAnsi="Times New Roman" w:cs="Times New Roman"/>
          <w:sz w:val="28"/>
          <w:szCs w:val="28"/>
        </w:rPr>
        <w:sectPr w:rsidR="0075141B" w:rsidSect="00965388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9275E6" w:rsidRPr="0075141B" w:rsidRDefault="009275E6" w:rsidP="00DF35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5141B">
        <w:rPr>
          <w:rFonts w:ascii="Times New Roman" w:hAnsi="Times New Roman" w:cs="Times New Roman"/>
          <w:sz w:val="28"/>
          <w:szCs w:val="28"/>
          <w:u w:val="single"/>
        </w:rPr>
        <w:lastRenderedPageBreak/>
        <w:t>Calculation Stage</w:t>
      </w:r>
    </w:p>
    <w:p w:rsidR="0075141B" w:rsidRDefault="0075141B" w:rsidP="00DF3518">
      <w:pPr>
        <w:rPr>
          <w:rFonts w:ascii="Times New Roman" w:hAnsi="Times New Roman" w:cs="Times New Roman"/>
          <w:sz w:val="28"/>
          <w:szCs w:val="28"/>
        </w:rPr>
        <w:sectPr w:rsidR="0075141B" w:rsidSect="00965388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Object 1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7B0" w:rsidRDefault="0009499B" w:rsidP="007E67B0">
      <w:pPr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</m:t>
              </m:r>
            </m:den>
          </m:f>
        </m:oMath>
      </m:oMathPara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965388" w:rsidP="007E67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Objects Height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7E67B0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7E67B0">
        <w:rPr>
          <w:rFonts w:ascii="Times New Roman" w:hAnsi="Times New Roman" w:cs="Times New Roman"/>
          <w:sz w:val="28"/>
          <w:szCs w:val="28"/>
        </w:rPr>
        <w:t>_________________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>Object 2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E67B0" w:rsidRDefault="0009499B" w:rsidP="007E67B0">
      <w:pPr>
        <w:rPr>
          <w:rFonts w:ascii="Times New Roman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                           </m:t>
              </m:r>
            </m:den>
          </m:f>
        </m:oMath>
      </m:oMathPara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Objec</w:t>
      </w:r>
      <w:r w:rsidR="00965388">
        <w:rPr>
          <w:rFonts w:ascii="Times New Roman" w:hAnsi="Times New Roman" w:cs="Times New Roman"/>
          <w:sz w:val="28"/>
          <w:szCs w:val="28"/>
        </w:rPr>
        <w:t>ts Height: ________________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7E67B0" w:rsidRDefault="007E67B0" w:rsidP="007E67B0">
      <w:pPr>
        <w:rPr>
          <w:rFonts w:ascii="Times New Roman" w:hAnsi="Times New Roman" w:cs="Times New Roman"/>
          <w:sz w:val="28"/>
          <w:szCs w:val="28"/>
        </w:rPr>
        <w:sectPr w:rsidR="007E67B0" w:rsidSect="00965388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  <w:sectPr w:rsidR="007E67B0" w:rsidSect="00965388">
          <w:type w:val="continuous"/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DF3518" w:rsidRDefault="009275E6" w:rsidP="00DF3518">
      <w:pPr>
        <w:rPr>
          <w:rFonts w:ascii="Times New Roman" w:hAnsi="Times New Roman" w:cs="Times New Roman"/>
          <w:sz w:val="28"/>
          <w:szCs w:val="28"/>
          <w:u w:val="single"/>
        </w:rPr>
      </w:pPr>
      <w:r w:rsidRPr="007E67B0">
        <w:rPr>
          <w:rFonts w:ascii="Times New Roman" w:hAnsi="Times New Roman" w:cs="Times New Roman"/>
          <w:sz w:val="28"/>
          <w:szCs w:val="28"/>
          <w:u w:val="single"/>
        </w:rPr>
        <w:lastRenderedPageBreak/>
        <w:t>Reasonableness Stage</w:t>
      </w:r>
      <w:r w:rsidR="00DF3518" w:rsidRPr="007E67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E67B0" w:rsidRDefault="007E67B0" w:rsidP="00DF3518">
      <w:pPr>
        <w:rPr>
          <w:rFonts w:ascii="Times New Roman" w:hAnsi="Times New Roman" w:cs="Times New Roman"/>
          <w:sz w:val="28"/>
          <w:szCs w:val="28"/>
        </w:rPr>
        <w:sectPr w:rsidR="007E67B0" w:rsidSect="00965388">
          <w:type w:val="continuous"/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Does your answer for the height make sense? Justify why it does make sense and if it doesn’t, what are some possible reasons for the errors?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Object 1 Reasonableness</w:t>
      </w:r>
    </w:p>
    <w:p w:rsid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965388">
        <w:rPr>
          <w:rFonts w:ascii="Times New Roman" w:hAnsi="Times New Roman" w:cs="Times New Roman"/>
          <w:sz w:val="28"/>
          <w:szCs w:val="28"/>
        </w:rPr>
        <w:t>_____________________________</w:t>
      </w: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sz w:val="28"/>
          <w:szCs w:val="28"/>
        </w:rPr>
        <w:lastRenderedPageBreak/>
        <w:t>Object 2 Reasonableness</w:t>
      </w:r>
    </w:p>
    <w:p w:rsidR="007E67B0" w:rsidRPr="007E67B0" w:rsidRDefault="007E67B0" w:rsidP="007E67B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</w:t>
      </w:r>
      <w:r w:rsidR="00965388">
        <w:rPr>
          <w:rFonts w:ascii="Times New Roman" w:hAnsi="Times New Roman" w:cs="Times New Roman"/>
          <w:sz w:val="28"/>
          <w:szCs w:val="28"/>
        </w:rPr>
        <w:t>_____________________________</w:t>
      </w:r>
    </w:p>
    <w:sectPr w:rsidR="007E67B0" w:rsidRPr="007E67B0" w:rsidSect="00965388">
      <w:type w:val="continuous"/>
      <w:pgSz w:w="12240" w:h="15840"/>
      <w:pgMar w:top="720" w:right="1440" w:bottom="72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C705EC"/>
    <w:multiLevelType w:val="hybridMultilevel"/>
    <w:tmpl w:val="55BEDF1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3518"/>
    <w:rsid w:val="0009499B"/>
    <w:rsid w:val="0075141B"/>
    <w:rsid w:val="007D42D3"/>
    <w:rsid w:val="007D7BF6"/>
    <w:rsid w:val="007E67B0"/>
    <w:rsid w:val="008B75E1"/>
    <w:rsid w:val="009275E6"/>
    <w:rsid w:val="00965388"/>
    <w:rsid w:val="00DF3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B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75E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5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75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557E1-05EE-4EA1-9E62-A73764028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3</cp:revision>
  <dcterms:created xsi:type="dcterms:W3CDTF">2010-10-30T00:16:00Z</dcterms:created>
  <dcterms:modified xsi:type="dcterms:W3CDTF">2010-10-30T16:28:00Z</dcterms:modified>
</cp:coreProperties>
</file>